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40" w:rsidRPr="00935740" w:rsidRDefault="00935740" w:rsidP="00935740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5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Краткий обзор обращений граждан в </w:t>
      </w:r>
      <w:r w:rsidR="00371CF1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935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квартале 202</w:t>
      </w:r>
      <w:r w:rsidR="00E6549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935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123A0C" w:rsidRPr="00123A0C" w:rsidRDefault="00CC4903" w:rsidP="00442B9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 </w:t>
      </w:r>
      <w:r w:rsidR="002C1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-й </w:t>
      </w:r>
      <w:r w:rsidR="00123A0C" w:rsidRPr="00501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 202</w:t>
      </w:r>
      <w:r w:rsidR="00E65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Управление поступило </w:t>
      </w:r>
      <w:r w:rsidR="00852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2C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6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</w:t>
      </w:r>
      <w:r w:rsidR="002C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23A0C" w:rsidRPr="0012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граждан. </w:t>
      </w:r>
    </w:p>
    <w:p w:rsidR="00123A0C" w:rsidRDefault="00123A0C" w:rsidP="008003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C1A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202</w:t>
      </w:r>
      <w:r w:rsidR="00E654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основными темами письменных обращений граждан стали вопросы в области:</w:t>
      </w:r>
      <w:r w:rsidR="00D3465C" w:rsidRPr="0050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7E7" w:rsidRPr="00501241" w:rsidRDefault="009177E7" w:rsidP="009177E7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>- несоблюдения требований энергетической безопасности и законности подключения электрических сетей</w:t>
      </w:r>
      <w:r>
        <w:rPr>
          <w:rFonts w:ascii="Times New Roman" w:hAnsi="Times New Roman" w:cs="Times New Roman"/>
          <w:sz w:val="28"/>
          <w:szCs w:val="28"/>
        </w:rPr>
        <w:t xml:space="preserve"> – 44%</w:t>
      </w:r>
      <w:r w:rsidRPr="00501241">
        <w:rPr>
          <w:rFonts w:ascii="Times New Roman" w:hAnsi="Times New Roman" w:cs="Times New Roman"/>
          <w:sz w:val="28"/>
          <w:szCs w:val="28"/>
        </w:rPr>
        <w:t>;</w:t>
      </w:r>
    </w:p>
    <w:p w:rsidR="00501241" w:rsidRPr="00501241" w:rsidRDefault="00501241" w:rsidP="00E447A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 xml:space="preserve">- надзора за подъемными сооружениями  (неудовлетворительное </w:t>
      </w:r>
      <w:r w:rsidR="00B82120">
        <w:rPr>
          <w:rFonts w:ascii="Times New Roman" w:hAnsi="Times New Roman" w:cs="Times New Roman"/>
          <w:sz w:val="28"/>
          <w:szCs w:val="28"/>
        </w:rPr>
        <w:t>т</w:t>
      </w:r>
      <w:r w:rsidRPr="00501241">
        <w:rPr>
          <w:rFonts w:ascii="Times New Roman" w:hAnsi="Times New Roman" w:cs="Times New Roman"/>
          <w:sz w:val="28"/>
          <w:szCs w:val="28"/>
        </w:rPr>
        <w:t>ехническое состояние лифтов, безопасность эксплуатации подъемных сооружений)</w:t>
      </w:r>
      <w:r w:rsidR="00252E38">
        <w:rPr>
          <w:rFonts w:ascii="Times New Roman" w:hAnsi="Times New Roman" w:cs="Times New Roman"/>
          <w:sz w:val="28"/>
          <w:szCs w:val="28"/>
        </w:rPr>
        <w:t xml:space="preserve"> – </w:t>
      </w:r>
      <w:r w:rsidR="007E6E08">
        <w:rPr>
          <w:rFonts w:ascii="Times New Roman" w:hAnsi="Times New Roman" w:cs="Times New Roman"/>
          <w:sz w:val="28"/>
          <w:szCs w:val="28"/>
        </w:rPr>
        <w:t>33</w:t>
      </w:r>
      <w:r w:rsidR="00F11B41">
        <w:rPr>
          <w:rFonts w:ascii="Times New Roman" w:hAnsi="Times New Roman" w:cs="Times New Roman"/>
          <w:sz w:val="28"/>
          <w:szCs w:val="28"/>
        </w:rPr>
        <w:t>%</w:t>
      </w:r>
      <w:r w:rsidRPr="00501241">
        <w:rPr>
          <w:rFonts w:ascii="Times New Roman" w:hAnsi="Times New Roman" w:cs="Times New Roman"/>
          <w:sz w:val="28"/>
          <w:szCs w:val="28"/>
        </w:rPr>
        <w:t>;</w:t>
      </w:r>
    </w:p>
    <w:p w:rsidR="00123A0C" w:rsidRDefault="00501241" w:rsidP="00E447A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241">
        <w:rPr>
          <w:rFonts w:ascii="Times New Roman" w:hAnsi="Times New Roman" w:cs="Times New Roman"/>
          <w:sz w:val="28"/>
          <w:szCs w:val="28"/>
        </w:rPr>
        <w:t xml:space="preserve">-  </w:t>
      </w:r>
      <w:r w:rsidR="00252E38">
        <w:rPr>
          <w:rFonts w:ascii="Times New Roman" w:hAnsi="Times New Roman" w:cs="Times New Roman"/>
          <w:sz w:val="28"/>
          <w:szCs w:val="28"/>
        </w:rPr>
        <w:t>нефтегазов</w:t>
      </w:r>
      <w:r w:rsidR="007D5DC0">
        <w:rPr>
          <w:rFonts w:ascii="Times New Roman" w:hAnsi="Times New Roman" w:cs="Times New Roman"/>
          <w:sz w:val="28"/>
          <w:szCs w:val="28"/>
        </w:rPr>
        <w:t>ого</w:t>
      </w:r>
      <w:r w:rsidR="00252E38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7D5DC0">
        <w:rPr>
          <w:rFonts w:ascii="Times New Roman" w:hAnsi="Times New Roman" w:cs="Times New Roman"/>
          <w:sz w:val="28"/>
          <w:szCs w:val="28"/>
        </w:rPr>
        <w:t>а</w:t>
      </w:r>
      <w:r w:rsidR="00252E38">
        <w:rPr>
          <w:rFonts w:ascii="Times New Roman" w:hAnsi="Times New Roman" w:cs="Times New Roman"/>
          <w:sz w:val="28"/>
          <w:szCs w:val="28"/>
        </w:rPr>
        <w:t xml:space="preserve"> –</w:t>
      </w:r>
      <w:r w:rsidR="00D46222">
        <w:rPr>
          <w:rFonts w:ascii="Times New Roman" w:hAnsi="Times New Roman" w:cs="Times New Roman"/>
          <w:sz w:val="28"/>
          <w:szCs w:val="28"/>
        </w:rPr>
        <w:t>20</w:t>
      </w:r>
      <w:r w:rsidR="003610B6">
        <w:rPr>
          <w:rFonts w:ascii="Times New Roman" w:hAnsi="Times New Roman" w:cs="Times New Roman"/>
          <w:sz w:val="28"/>
          <w:szCs w:val="28"/>
        </w:rPr>
        <w:t>%</w:t>
      </w:r>
      <w:r w:rsidR="00252E38">
        <w:rPr>
          <w:rFonts w:ascii="Times New Roman" w:hAnsi="Times New Roman" w:cs="Times New Roman"/>
          <w:sz w:val="28"/>
          <w:szCs w:val="28"/>
        </w:rPr>
        <w:t>;</w:t>
      </w:r>
    </w:p>
    <w:p w:rsidR="009C03F0" w:rsidRDefault="009C03F0" w:rsidP="00E447A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строительного надзора – </w:t>
      </w:r>
      <w:r w:rsidR="00D462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610B6" w:rsidRPr="00C85D35" w:rsidRDefault="00C85D35" w:rsidP="00442B98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35">
        <w:rPr>
          <w:rFonts w:ascii="Times New Roman" w:hAnsi="Times New Roman" w:cs="Times New Roman"/>
          <w:color w:val="000000"/>
          <w:sz w:val="28"/>
          <w:szCs w:val="28"/>
        </w:rPr>
        <w:t xml:space="preserve">По подведомственности от органов прокуратуры для рассмотрения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D35">
        <w:rPr>
          <w:rFonts w:ascii="Times New Roman" w:hAnsi="Times New Roman" w:cs="Times New Roman"/>
          <w:color w:val="000000"/>
          <w:sz w:val="28"/>
          <w:szCs w:val="28"/>
        </w:rPr>
        <w:t>и принятия мер в Управление поступило</w:t>
      </w:r>
      <w:r w:rsidR="001C76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FCF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5C7FCF">
        <w:rPr>
          <w:rFonts w:ascii="Times New Roman" w:hAnsi="Times New Roman" w:cs="Times New Roman"/>
          <w:sz w:val="28"/>
          <w:szCs w:val="28"/>
        </w:rPr>
        <w:t xml:space="preserve"> обращения</w:t>
      </w:r>
      <w:bookmarkStart w:id="0" w:name="_GoBack"/>
      <w:bookmarkEnd w:id="0"/>
      <w:r w:rsidR="003610B6" w:rsidRPr="00C85D35">
        <w:rPr>
          <w:rFonts w:ascii="Times New Roman" w:hAnsi="Times New Roman" w:cs="Times New Roman"/>
          <w:sz w:val="28"/>
          <w:szCs w:val="28"/>
        </w:rPr>
        <w:t>.</w:t>
      </w:r>
    </w:p>
    <w:p w:rsidR="003610B6" w:rsidRPr="003610B6" w:rsidRDefault="003610B6" w:rsidP="00442B98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0B6">
        <w:rPr>
          <w:rFonts w:ascii="Times New Roman" w:hAnsi="Times New Roman" w:cs="Times New Roman"/>
          <w:color w:val="000000"/>
          <w:sz w:val="28"/>
          <w:szCs w:val="28"/>
        </w:rPr>
        <w:t>Вся информация, размещенная на Интернет-портале ССТУ</w:t>
      </w:r>
      <w:proofErr w:type="gramStart"/>
      <w:r w:rsidRPr="003610B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610B6">
        <w:rPr>
          <w:rFonts w:ascii="Times New Roman" w:hAnsi="Times New Roman" w:cs="Times New Roman"/>
          <w:color w:val="000000"/>
          <w:sz w:val="28"/>
          <w:szCs w:val="28"/>
        </w:rPr>
        <w:t xml:space="preserve">Ф                               (о руководителе, об основных должностных лицах, о компетенции, о номерах телефонов, почтовых и электронных адресах, об имеющихся средствах </w:t>
      </w:r>
      <w:r w:rsidR="008003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10B6">
        <w:rPr>
          <w:rFonts w:ascii="Times New Roman" w:hAnsi="Times New Roman" w:cs="Times New Roman"/>
          <w:color w:val="000000"/>
          <w:sz w:val="28"/>
          <w:szCs w:val="28"/>
        </w:rPr>
        <w:t xml:space="preserve">и каналах связи) постоянно поддерживается в актуальном состоянии. </w:t>
      </w:r>
    </w:p>
    <w:p w:rsidR="003610B6" w:rsidRPr="00123A0C" w:rsidRDefault="003610B6" w:rsidP="008003DD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116" w:rsidRPr="00501241" w:rsidRDefault="002D5116" w:rsidP="008003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D5116" w:rsidRPr="0050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E1"/>
    <w:rsid w:val="000655EC"/>
    <w:rsid w:val="0008580B"/>
    <w:rsid w:val="000E2C88"/>
    <w:rsid w:val="001128A8"/>
    <w:rsid w:val="00123A0C"/>
    <w:rsid w:val="001C7680"/>
    <w:rsid w:val="001D3F0A"/>
    <w:rsid w:val="00252E38"/>
    <w:rsid w:val="002C11EE"/>
    <w:rsid w:val="002C1AFB"/>
    <w:rsid w:val="002D5116"/>
    <w:rsid w:val="002F7702"/>
    <w:rsid w:val="003610B6"/>
    <w:rsid w:val="003647E1"/>
    <w:rsid w:val="00371CF1"/>
    <w:rsid w:val="004040E9"/>
    <w:rsid w:val="00442B98"/>
    <w:rsid w:val="00444ACA"/>
    <w:rsid w:val="00501241"/>
    <w:rsid w:val="00525403"/>
    <w:rsid w:val="005C7FCF"/>
    <w:rsid w:val="00601499"/>
    <w:rsid w:val="00706016"/>
    <w:rsid w:val="0074433D"/>
    <w:rsid w:val="007A43B2"/>
    <w:rsid w:val="007D5DC0"/>
    <w:rsid w:val="007D6F32"/>
    <w:rsid w:val="007E6E08"/>
    <w:rsid w:val="008003DD"/>
    <w:rsid w:val="008523B3"/>
    <w:rsid w:val="008913D0"/>
    <w:rsid w:val="008C11F4"/>
    <w:rsid w:val="009177E7"/>
    <w:rsid w:val="00935740"/>
    <w:rsid w:val="009C03F0"/>
    <w:rsid w:val="00B82120"/>
    <w:rsid w:val="00C001EF"/>
    <w:rsid w:val="00C85D35"/>
    <w:rsid w:val="00CB1C94"/>
    <w:rsid w:val="00CC4903"/>
    <w:rsid w:val="00D3465C"/>
    <w:rsid w:val="00D46222"/>
    <w:rsid w:val="00D525E7"/>
    <w:rsid w:val="00D972FE"/>
    <w:rsid w:val="00E447A0"/>
    <w:rsid w:val="00E65417"/>
    <w:rsid w:val="00E6549C"/>
    <w:rsid w:val="00ED26C1"/>
    <w:rsid w:val="00F11B41"/>
    <w:rsid w:val="00F86DF5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SalnikovaOV</dc:creator>
  <cp:lastModifiedBy>GosUslugi1</cp:lastModifiedBy>
  <cp:revision>34</cp:revision>
  <dcterms:created xsi:type="dcterms:W3CDTF">2025-10-09T05:28:00Z</dcterms:created>
  <dcterms:modified xsi:type="dcterms:W3CDTF">2025-10-09T05:46:00Z</dcterms:modified>
</cp:coreProperties>
</file>